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0061fe"/>
          <w:u w:color="3a87fe"/>
          <w:rtl w:val="0"/>
          <w:lang w:val="ru-RU"/>
          <w14:textFill>
            <w14:solidFill>
              <w14:srgbClr w14:val="0061FE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Расписание Синтеза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right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Владычица Синтеза Изначально Вышестоящего Отца Елена Ушакова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1412" w:hanging="1412"/>
        <w:jc w:val="center"/>
        <w:rPr>
          <w:b w:val="1"/>
          <w:bCs w:val="1"/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</w:p>
    <w:p>
      <w:pPr>
        <w:pStyle w:val="Обычный"/>
        <w:ind w:left="1412" w:hanging="1412"/>
        <w:jc w:val="right"/>
        <w:rPr>
          <w:outline w:val="0"/>
          <w:color w:val="3a87fe"/>
          <w:u w:color="3a87fe"/>
          <w14:textFill>
            <w14:solidFill>
              <w14:srgbClr w14:val="3A87FE"/>
            </w14:solidFill>
          </w14:textFill>
        </w:rPr>
      </w:pP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                                    Двенадцатый метагалактический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/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четвертый  Сатья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-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юги </w:t>
      </w:r>
      <w:r>
        <w:rPr>
          <w:outline w:val="0"/>
          <w:color w:val="e22400"/>
          <w:u w:color="3a87fe"/>
          <w:rtl w:val="0"/>
          <w:lang w:val="en-US"/>
          <w14:textFill>
            <w14:solidFill>
              <w14:srgbClr w14:val="E22400"/>
            </w14:solidFill>
          </w14:textFill>
        </w:rPr>
        <w:t>20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25-2026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гг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.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Кратко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: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Первые </w:t>
      </w:r>
      <w:r>
        <w:rPr>
          <w:u w:color="e22400"/>
          <w:rtl w:val="0"/>
          <w:lang w:val="ru-RU"/>
        </w:rPr>
        <w:t>выходные месяца</w:t>
      </w:r>
      <w:r>
        <w:rPr>
          <w:u w:color="e22400"/>
          <w:rtl w:val="0"/>
          <w:lang w:val="ru-RU"/>
        </w:rPr>
        <w:t xml:space="preserve">: </w:t>
      </w:r>
      <w:r>
        <w:rPr>
          <w:u w:color="ff4015"/>
          <w:rtl w:val="0"/>
          <w:lang w:val="ru-RU"/>
        </w:rPr>
        <w:t>ИВДИВО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outline w:val="0"/>
          <w:color w:val="e22400"/>
          <w:u w:color="ff4015"/>
          <w:rtl w:val="0"/>
          <w:lang w:val="ru-RU"/>
          <w14:textFill>
            <w14:solidFill>
              <w14:srgbClr w14:val="E22400"/>
            </w14:solidFill>
          </w14:textFill>
        </w:rPr>
        <w:t>Сириус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1-16/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>17-32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Третьи</w:t>
      </w:r>
      <w:r>
        <w:rPr>
          <w:rtl w:val="0"/>
          <w:lang w:val="ru-RU"/>
        </w:rPr>
        <w:t xml:space="preserve">  выходные месяца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ИВДИВО </w:t>
      </w:r>
      <w:r>
        <w:rPr>
          <w:outline w:val="0"/>
          <w:color w:val="b51a00"/>
          <w:u w:color="b51a00"/>
          <w:rtl w:val="0"/>
          <w:lang w:val="ru-RU"/>
          <w14:textFill>
            <w14:solidFill>
              <w14:srgbClr w14:val="B51A00"/>
            </w14:solidFill>
          </w14:textFill>
        </w:rPr>
        <w:t>Москва СГ РБ</w:t>
      </w:r>
      <w:r>
        <w:rPr>
          <w:rtl w:val="0"/>
          <w:lang w:val="ru-RU"/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1-16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rtl w:val="0"/>
          <w:lang w:val="ru-RU"/>
        </w:rPr>
        <w:t xml:space="preserve"> 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</w:t>
      </w: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Подробно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: 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ff4015"/>
          <w:u w:color="ff4015"/>
          <w:lang w:val="ru-RU"/>
          <w14:textFill>
            <w14:solidFill>
              <w14:srgbClr w14:val="FF4015"/>
            </w14:solidFill>
          </w14:textFill>
        </w:rPr>
      </w:pP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Первые  выходные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ff4015"/>
          <w:rtl w:val="0"/>
          <w:lang w:val="ru-RU"/>
        </w:rPr>
        <w:t>ИВДИВО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Сириус     </w:t>
      </w:r>
      <w:r>
        <w:rPr>
          <w:u w:color="ff4015"/>
          <w:rtl w:val="0"/>
          <w:lang w:val="ru-RU"/>
        </w:rPr>
        <w:t>6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часов ежедневно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ff4015"/>
          <w:u w:color="3a87fe"/>
          <w:rtl w:val="0"/>
          <w:lang w:val="ru-RU"/>
          <w14:textFill>
            <w14:solidFill>
              <w14:srgbClr w14:val="FF4015"/>
            </w14:solidFill>
          </w14:textFill>
        </w:rPr>
        <w:t>1-16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  <w:r>
        <w:rPr>
          <w:u w:color="3a87fe"/>
          <w:rtl w:val="0"/>
          <w:lang w:val="ru-RU"/>
        </w:rPr>
        <w:t>Суббота</w:t>
      </w:r>
      <w:r>
        <w:rPr>
          <w:u w:color="3a87fe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14.30-20.30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8.00-14.00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17-32 </w:t>
      </w:r>
      <w:r>
        <w:rPr>
          <w:u w:color="ff4015"/>
          <w:rtl w:val="0"/>
          <w:lang w:val="ru-RU"/>
        </w:rPr>
        <w:t>Синтез Изначально Вышестоящего Отца   Суббота</w:t>
      </w:r>
      <w:r>
        <w:rPr>
          <w:u w:color="ff4015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8.00-14.00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14.30-20.30 </w:t>
      </w:r>
    </w:p>
    <w:p>
      <w:pPr>
        <w:pStyle w:val="Обычный"/>
        <w:rPr>
          <w:outline w:val="0"/>
          <w:color w:val="3a87fe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сентября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23/6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 xml:space="preserve">октября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24/7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                                    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1-2 </w:t>
      </w:r>
      <w:r>
        <w:rPr>
          <w:rtl w:val="0"/>
          <w:lang w:val="ru-RU"/>
        </w:rPr>
        <w:t xml:space="preserve">ноября      </w:t>
      </w:r>
      <w:r>
        <w:rPr>
          <w:rtl w:val="0"/>
          <w:lang w:val="ru-RU"/>
        </w:rPr>
        <w:t xml:space="preserve">  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/8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6-7 </w:t>
      </w:r>
      <w:r>
        <w:rPr>
          <w:rtl w:val="0"/>
          <w:lang w:val="ru-RU"/>
        </w:rPr>
        <w:t xml:space="preserve">декабря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25/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9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 xml:space="preserve">3-4 </w:t>
      </w:r>
      <w:r>
        <w:rPr>
          <w:rtl w:val="0"/>
          <w:lang w:val="ru-RU"/>
        </w:rPr>
        <w:t xml:space="preserve">января    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26/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10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 xml:space="preserve">7-8 </w:t>
      </w:r>
      <w:r>
        <w:rPr>
          <w:rtl w:val="0"/>
          <w:lang w:val="ru-RU"/>
        </w:rPr>
        <w:t xml:space="preserve">февраля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27/1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1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rtl w:val="0"/>
          <w:lang w:val="ru-RU"/>
        </w:rPr>
        <w:t xml:space="preserve">7-8 </w:t>
      </w:r>
      <w:r>
        <w:rPr>
          <w:rtl w:val="0"/>
          <w:lang w:val="ru-RU"/>
        </w:rPr>
        <w:t xml:space="preserve">марта  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28/1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2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апреля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2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9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/1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3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2-3 </w:t>
      </w:r>
      <w:r>
        <w:rPr>
          <w:u w:color="3a87fe"/>
          <w:rtl w:val="0"/>
          <w:lang w:val="ru-RU"/>
        </w:rPr>
        <w:t xml:space="preserve">мая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/1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4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июнь 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1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/15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u w:color="ff4015"/>
          <w:lang w:val="ru-RU"/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июля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32/16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u w:color="ff4015"/>
          <w:lang w:val="ru-RU"/>
        </w:rPr>
      </w:pPr>
    </w:p>
    <w:p>
      <w:pPr>
        <w:pStyle w:val="Обычный"/>
        <w:rPr>
          <w:outline w:val="0"/>
          <w:color w:val="ff4015"/>
          <w:u w:color="ff4015"/>
          <w:lang w:val="ru-RU"/>
          <w14:textFill>
            <w14:solidFill>
              <w14:srgbClr w14:val="FF4015"/>
            </w14:solidFill>
          </w14:textFill>
        </w:rPr>
      </w:pPr>
      <w:r>
        <w:rPr>
          <w:outline w:val="0"/>
          <w:color w:val="e22400"/>
          <w:u w:color="ff4015"/>
          <w:rtl w:val="0"/>
          <w:lang w:val="ru-RU"/>
          <w14:textFill>
            <w14:solidFill>
              <w14:srgbClr w14:val="E22400"/>
            </w14:solidFill>
          </w14:textFill>
        </w:rPr>
        <w:t>Третьи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выходные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ff4015"/>
          <w:rtl w:val="0"/>
          <w:lang w:val="ru-RU"/>
        </w:rPr>
        <w:t>ИВДИВО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Москва     </w:t>
      </w:r>
      <w:r>
        <w:rPr>
          <w:u w:color="ff4015"/>
          <w:rtl w:val="0"/>
          <w:lang w:val="ru-RU"/>
        </w:rPr>
        <w:t>6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часов ежедневно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ff4015"/>
          <w:u w:color="3a87fe"/>
          <w:rtl w:val="0"/>
          <w:lang w:val="ru-RU"/>
          <w14:textFill>
            <w14:solidFill>
              <w14:srgbClr w14:val="FF4015"/>
            </w14:solidFill>
          </w14:textFill>
        </w:rPr>
        <w:t>1-16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  <w:r>
        <w:rPr>
          <w:u w:color="3a87fe"/>
          <w:rtl w:val="0"/>
          <w:lang w:val="ru-RU"/>
        </w:rPr>
        <w:t>Суббота</w:t>
      </w:r>
      <w:r>
        <w:rPr>
          <w:u w:color="3a87fe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15.00-21.00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9.00-15.00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    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rtl w:val="0"/>
          <w:lang w:val="ru-RU"/>
        </w:rPr>
        <w:t xml:space="preserve">15-16 </w:t>
      </w:r>
      <w:r>
        <w:rPr>
          <w:rtl w:val="0"/>
          <w:lang w:val="ru-RU"/>
        </w:rPr>
        <w:t xml:space="preserve">ноября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1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>2</w:t>
      </w:r>
      <w:r>
        <w:rPr>
          <w:u w:color="3a87fe"/>
          <w:rtl w:val="0"/>
          <w:lang w:val="ru-RU"/>
        </w:rPr>
        <w:t>7-28</w:t>
      </w:r>
      <w:r>
        <w:rPr>
          <w:u w:color="3a87fe"/>
          <w:rtl w:val="0"/>
          <w:lang w:val="ru-RU"/>
        </w:rPr>
        <w:t xml:space="preserve"> декабря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2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17-18 </w:t>
      </w:r>
      <w:r>
        <w:rPr>
          <w:u w:color="3a87fe"/>
          <w:rtl w:val="0"/>
          <w:lang w:val="ru-RU"/>
        </w:rPr>
        <w:t xml:space="preserve">января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21-22 </w:t>
      </w:r>
      <w:r>
        <w:rPr>
          <w:u w:color="3a87fe"/>
          <w:rtl w:val="0"/>
          <w:lang w:val="ru-RU"/>
        </w:rPr>
        <w:t xml:space="preserve">февраля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4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21-22 </w:t>
      </w:r>
      <w:r>
        <w:rPr>
          <w:u w:color="3a87fe"/>
          <w:rtl w:val="0"/>
          <w:lang w:val="ru-RU"/>
        </w:rPr>
        <w:t xml:space="preserve">марта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5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18-19 </w:t>
      </w:r>
      <w:r>
        <w:rPr>
          <w:u w:color="3a87fe"/>
          <w:rtl w:val="0"/>
          <w:lang w:val="ru-RU"/>
        </w:rPr>
        <w:t xml:space="preserve">апреля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6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16-17 </w:t>
      </w:r>
      <w:r>
        <w:rPr>
          <w:u w:color="3a87fe"/>
          <w:rtl w:val="0"/>
          <w:lang w:val="ru-RU"/>
        </w:rPr>
        <w:t xml:space="preserve">май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7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20-21 </w:t>
      </w:r>
      <w:r>
        <w:rPr>
          <w:u w:color="3a87fe"/>
          <w:rtl w:val="0"/>
          <w:lang w:val="ru-RU"/>
        </w:rPr>
        <w:t xml:space="preserve">июня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8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</w:pPr>
      <w:r>
        <w:rPr>
          <w:u w:color="3a87fe"/>
          <w:rtl w:val="0"/>
          <w:lang w:val="ru-RU"/>
        </w:rPr>
        <w:t xml:space="preserve">18-19 </w:t>
      </w:r>
      <w:r>
        <w:rPr>
          <w:u w:color="3a87fe"/>
          <w:rtl w:val="0"/>
          <w:lang w:val="ru-RU"/>
        </w:rPr>
        <w:t xml:space="preserve">июля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9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